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09" w:rsidRPr="00F84E40" w:rsidRDefault="00EB6AA8" w:rsidP="00674709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-466725</wp:posOffset>
            </wp:positionV>
            <wp:extent cx="1385570" cy="1666875"/>
            <wp:effectExtent l="0" t="0" r="508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_Łazy_COA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6BC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-80645</wp:posOffset>
            </wp:positionH>
            <wp:positionV relativeFrom="margin">
              <wp:posOffset>-375920</wp:posOffset>
            </wp:positionV>
            <wp:extent cx="1390650" cy="1535430"/>
            <wp:effectExtent l="0" t="0" r="0" b="762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wiat zawierciański he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709" w:rsidRPr="0067470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REGULAMIN WYDARZENIA PN.:</w:t>
      </w:r>
      <w:r w:rsidR="001201F8" w:rsidRPr="001201F8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t xml:space="preserve"> </w:t>
      </w:r>
    </w:p>
    <w:p w:rsidR="007876BC" w:rsidRPr="00EB6AA8" w:rsidRDefault="007876BC" w:rsidP="00EB6AA8">
      <w:pPr>
        <w:suppressAutoHyphens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</w:pPr>
      <w:r w:rsidRPr="00EB6AA8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>XX</w:t>
      </w:r>
      <w:r w:rsidR="001201F8" w:rsidRPr="00EB6AA8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>V</w:t>
      </w:r>
      <w:r w:rsidR="00EB6AA8" w:rsidRPr="00EB6AA8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>I</w:t>
      </w:r>
      <w:r w:rsidR="001B47CB" w:rsidRPr="00EB6AA8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 xml:space="preserve"> </w:t>
      </w:r>
      <w:r w:rsidR="00EB6AA8" w:rsidRPr="00EB6AA8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>DOŻYNKI</w:t>
      </w:r>
    </w:p>
    <w:p w:rsidR="00EB6AA8" w:rsidRPr="00EB6AA8" w:rsidRDefault="007876BC" w:rsidP="00EB6AA8">
      <w:pPr>
        <w:suppressAutoHyphens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</w:rPr>
      </w:pPr>
      <w:r w:rsidRPr="00EB6AA8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 xml:space="preserve">POWIATOWO </w:t>
      </w:r>
      <w:r w:rsidR="00EB6AA8" w:rsidRPr="00EB6AA8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>–</w:t>
      </w:r>
      <w:r w:rsidRPr="00EB6AA8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 xml:space="preserve"> GMINNE</w:t>
      </w:r>
      <w:r w:rsidR="00EB6AA8" w:rsidRPr="00EB6AA8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 xml:space="preserve"> W ŁAZACH</w:t>
      </w:r>
    </w:p>
    <w:p w:rsidR="001B47CB" w:rsidRDefault="00EB6AA8" w:rsidP="00EB6AA8">
      <w:pPr>
        <w:suppressAutoHyphens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>31.08.2025</w:t>
      </w:r>
      <w:r w:rsidR="001201F8">
        <w:rPr>
          <w:rFonts w:asciiTheme="minorHAnsi" w:eastAsia="Times New Roman" w:hAnsiTheme="minorHAnsi" w:cstheme="minorHAnsi"/>
          <w:b/>
          <w:sz w:val="28"/>
          <w:szCs w:val="28"/>
        </w:rPr>
        <w:t>r</w:t>
      </w:r>
      <w:r w:rsidR="001B47CB" w:rsidRPr="00BE254B">
        <w:rPr>
          <w:rFonts w:asciiTheme="minorHAnsi" w:eastAsia="Times New Roman" w:hAnsiTheme="minorHAnsi" w:cstheme="minorHAnsi"/>
          <w:b/>
          <w:sz w:val="28"/>
          <w:szCs w:val="28"/>
        </w:rPr>
        <w:t>.</w:t>
      </w:r>
    </w:p>
    <w:p w:rsidR="00411B70" w:rsidRPr="00BE254B" w:rsidRDefault="00411B70" w:rsidP="001B47C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674709" w:rsidRPr="007876BC" w:rsidRDefault="00674709" w:rsidP="007876BC">
      <w:pPr>
        <w:suppressAutoHyphens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76B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876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76BC">
        <w:rPr>
          <w:rFonts w:ascii="Times New Roman" w:eastAsia="Times New Roman" w:hAnsi="Times New Roman" w:cs="Times New Roman"/>
          <w:sz w:val="24"/>
          <w:szCs w:val="24"/>
        </w:rPr>
        <w:t>Celem niniejszego Regulaminu jest zapewnienie bezpieczeństwa podczas</w:t>
      </w:r>
      <w:r w:rsidR="00C049A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8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9AE">
        <w:rPr>
          <w:rFonts w:ascii="Times New Roman" w:eastAsia="Times New Roman" w:hAnsi="Times New Roman" w:cs="Times New Roman"/>
          <w:sz w:val="24"/>
          <w:szCs w:val="24"/>
        </w:rPr>
        <w:br/>
      </w:r>
      <w:r w:rsidR="007876BC" w:rsidRPr="00E77F61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>XXV</w:t>
      </w:r>
      <w:r w:rsidR="00EB6AA8" w:rsidRPr="00E77F61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>I</w:t>
      </w:r>
      <w:r w:rsidR="00C049AE" w:rsidRPr="00E77F61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 xml:space="preserve"> </w:t>
      </w:r>
      <w:r w:rsidR="007876BC" w:rsidRPr="00E77F61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>DOŻYN</w:t>
      </w:r>
      <w:r w:rsidR="00C049AE" w:rsidRPr="00E77F61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>EK</w:t>
      </w:r>
      <w:r w:rsidR="007876BC" w:rsidRPr="00E77F61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 xml:space="preserve"> POWIATOWO –</w:t>
      </w:r>
      <w:r w:rsidR="00C049AE" w:rsidRPr="00E77F61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 xml:space="preserve"> GMINNYCH</w:t>
      </w:r>
      <w:r w:rsidR="007876BC" w:rsidRPr="00E77F61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  <w:lang w:eastAsia="pl-PL"/>
        </w:rPr>
        <w:t xml:space="preserve"> </w:t>
      </w:r>
      <w:r w:rsidR="00411B70" w:rsidRPr="00E77F61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</w:rPr>
        <w:t xml:space="preserve"> </w:t>
      </w:r>
      <w:r w:rsidR="00EB6AA8" w:rsidRPr="00E77F61">
        <w:rPr>
          <w:rFonts w:asciiTheme="minorHAnsi" w:eastAsia="Times New Roman" w:hAnsiTheme="minorHAnsi" w:cstheme="minorHAnsi"/>
          <w:b/>
          <w:color w:val="385623" w:themeColor="accent6" w:themeShade="80"/>
          <w:sz w:val="28"/>
          <w:szCs w:val="28"/>
        </w:rPr>
        <w:t xml:space="preserve">W ŁAZACH </w:t>
      </w:r>
      <w:r w:rsidRPr="00411B70">
        <w:rPr>
          <w:rFonts w:eastAsia="Times New Roman"/>
        </w:rPr>
        <w:t>– zwanych dalej Imprezą - poprzez określenie zasad zachowania się osób obecnych na Imprezie i korzystania przez nie z terenu, na którym przeprowadzana je</w:t>
      </w:r>
      <w:bookmarkStart w:id="0" w:name="_GoBack"/>
      <w:bookmarkEnd w:id="0"/>
      <w:r w:rsidRPr="00411B70">
        <w:rPr>
          <w:rFonts w:eastAsia="Times New Roman"/>
        </w:rPr>
        <w:t>st Impreza, a także urządzeń, znajdujących się na nim.</w:t>
      </w:r>
    </w:p>
    <w:p w:rsidR="00674709" w:rsidRPr="00BF0D6E" w:rsidRDefault="00674709" w:rsidP="00674709">
      <w:pPr>
        <w:pStyle w:val="NormalnyWeb"/>
        <w:jc w:val="center"/>
        <w:rPr>
          <w:rFonts w:eastAsia="Times New Roman"/>
        </w:rPr>
      </w:pPr>
      <w:r>
        <w:rPr>
          <w:rFonts w:eastAsia="Times New Roman"/>
        </w:rPr>
        <w:t>SPRAWY PORZĄDKOWE</w:t>
      </w:r>
    </w:p>
    <w:p w:rsidR="00674709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 Osoby przebywające na terenie I</w:t>
      </w:r>
      <w:r w:rsidRPr="009149A6">
        <w:rPr>
          <w:rFonts w:ascii="Times New Roman" w:eastAsia="Times New Roman" w:hAnsi="Times New Roman" w:cs="Times New Roman"/>
          <w:lang w:eastAsia="pl-PL"/>
        </w:rPr>
        <w:t xml:space="preserve">mprezy </w:t>
      </w:r>
      <w:r>
        <w:rPr>
          <w:rFonts w:ascii="Times New Roman" w:eastAsia="Times New Roman" w:hAnsi="Times New Roman" w:cs="Times New Roman"/>
          <w:lang w:eastAsia="pl-PL"/>
        </w:rPr>
        <w:t>plenerowej z</w:t>
      </w:r>
      <w:r w:rsidRPr="009149A6">
        <w:rPr>
          <w:rFonts w:ascii="Times New Roman" w:eastAsia="Times New Roman" w:hAnsi="Times New Roman" w:cs="Times New Roman"/>
          <w:lang w:eastAsia="pl-PL"/>
        </w:rPr>
        <w:t>obowiązane są zachowywać się w sposób niezagrażający bezpieczeństwu innych osób przebywających na imprezie.</w:t>
      </w: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674709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9149A6">
        <w:rPr>
          <w:rFonts w:ascii="Times New Roman" w:eastAsia="Times New Roman" w:hAnsi="Times New Roman" w:cs="Times New Roman"/>
          <w:lang w:eastAsia="pl-PL"/>
        </w:rPr>
        <w:t xml:space="preserve">. Osobom przebywającym na imprezie </w:t>
      </w:r>
      <w:r>
        <w:rPr>
          <w:rFonts w:ascii="Times New Roman" w:eastAsia="Times New Roman" w:hAnsi="Times New Roman" w:cs="Times New Roman"/>
          <w:lang w:eastAsia="pl-PL"/>
        </w:rPr>
        <w:t xml:space="preserve">plenerowej </w:t>
      </w:r>
      <w:r w:rsidRPr="009149A6">
        <w:rPr>
          <w:rFonts w:ascii="Times New Roman" w:eastAsia="Times New Roman" w:hAnsi="Times New Roman" w:cs="Times New Roman"/>
          <w:lang w:eastAsia="pl-PL"/>
        </w:rPr>
        <w:t>zabrania się w szczególności wnoszenia na jej teren broni lub innych niebezpiecznych przedmiotów (narzędzi) oraz materiałów wybuchowych, pirotechnicznych, napojów alkoholowych, środków odurzających lub substancji psychotropowych.</w:t>
      </w: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</w:t>
      </w:r>
      <w:r w:rsidRPr="009149A6">
        <w:rPr>
          <w:rFonts w:ascii="Times New Roman" w:eastAsia="Times New Roman" w:hAnsi="Times New Roman" w:cs="Times New Roman"/>
          <w:lang w:eastAsia="pl-PL"/>
        </w:rPr>
        <w:t>. Służby porządkowe organizatora uprawnione są do:</w:t>
      </w: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49A6">
        <w:rPr>
          <w:rFonts w:ascii="Times New Roman" w:eastAsia="Times New Roman" w:hAnsi="Times New Roman" w:cs="Times New Roman"/>
          <w:lang w:eastAsia="pl-PL"/>
        </w:rPr>
        <w:t>- sprawdzenia uprawnień osób do przebywania na terenie imprezy;</w:t>
      </w: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49A6">
        <w:rPr>
          <w:rFonts w:ascii="Times New Roman" w:eastAsia="Times New Roman" w:hAnsi="Times New Roman" w:cs="Times New Roman"/>
          <w:lang w:eastAsia="pl-PL"/>
        </w:rPr>
        <w:t>- legitymowania osób w celu ustalenia ich tożsamości;</w:t>
      </w: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49A6">
        <w:rPr>
          <w:rFonts w:ascii="Times New Roman" w:eastAsia="Times New Roman" w:hAnsi="Times New Roman" w:cs="Times New Roman"/>
          <w:lang w:eastAsia="pl-PL"/>
        </w:rPr>
        <w:t>- przeglądania zawartości bagaży, odzi</w:t>
      </w:r>
      <w:r>
        <w:rPr>
          <w:rFonts w:ascii="Times New Roman" w:eastAsia="Times New Roman" w:hAnsi="Times New Roman" w:cs="Times New Roman"/>
          <w:lang w:eastAsia="pl-PL"/>
        </w:rPr>
        <w:t>eży – w przypadku podejrzenia, ż</w:t>
      </w:r>
      <w:r w:rsidRPr="009149A6">
        <w:rPr>
          <w:rFonts w:ascii="Times New Roman" w:eastAsia="Times New Roman" w:hAnsi="Times New Roman" w:cs="Times New Roman"/>
          <w:lang w:eastAsia="pl-PL"/>
        </w:rPr>
        <w:t>e osoby te wnoszą cyt</w:t>
      </w:r>
      <w:r>
        <w:rPr>
          <w:rFonts w:ascii="Times New Roman" w:eastAsia="Times New Roman" w:hAnsi="Times New Roman" w:cs="Times New Roman"/>
          <w:lang w:eastAsia="pl-PL"/>
        </w:rPr>
        <w:t>owane wyżej przedmioty (pkt.3</w:t>
      </w:r>
      <w:r w:rsidRPr="009149A6">
        <w:rPr>
          <w:rFonts w:ascii="Times New Roman" w:eastAsia="Times New Roman" w:hAnsi="Times New Roman" w:cs="Times New Roman"/>
          <w:lang w:eastAsia="pl-PL"/>
        </w:rPr>
        <w:t>);</w:t>
      </w: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49A6">
        <w:rPr>
          <w:rFonts w:ascii="Times New Roman" w:eastAsia="Times New Roman" w:hAnsi="Times New Roman" w:cs="Times New Roman"/>
          <w:lang w:eastAsia="pl-PL"/>
        </w:rPr>
        <w:t>- w przypadku stwierdzenia braku uprawnień osób do przebywania na imprezie albo zakłócenia przez te osoby porządku, wezwania ich do opuszczenia terenu imprezy;</w:t>
      </w:r>
    </w:p>
    <w:p w:rsidR="00674709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49A6">
        <w:rPr>
          <w:rFonts w:ascii="Times New Roman" w:eastAsia="Times New Roman" w:hAnsi="Times New Roman" w:cs="Times New Roman"/>
          <w:lang w:eastAsia="pl-PL"/>
        </w:rPr>
        <w:t>- ujęcia w celu niezwłocznego przekazania Policji osób, stwarzających bezpośrednie zagrożenie dla życia lub zdrowia ludzkiego a także chronionego mienia;</w:t>
      </w: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74709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 Czynności wymienione w pkt.4</w:t>
      </w:r>
      <w:r w:rsidRPr="009149A6">
        <w:rPr>
          <w:rFonts w:ascii="Times New Roman" w:eastAsia="Times New Roman" w:hAnsi="Times New Roman" w:cs="Times New Roman"/>
          <w:lang w:eastAsia="pl-PL"/>
        </w:rPr>
        <w:t xml:space="preserve"> powinny być wykonywane w sposób możliwie najmniej naruszający ludzką godność oraz dobra osobiste osoby, w stosunku do której zostały podjęte.</w:t>
      </w: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</w:t>
      </w:r>
      <w:r w:rsidRPr="009149A6">
        <w:rPr>
          <w:rFonts w:ascii="Times New Roman" w:eastAsia="Times New Roman" w:hAnsi="Times New Roman" w:cs="Times New Roman"/>
          <w:lang w:eastAsia="pl-PL"/>
        </w:rPr>
        <w:t>. Służby porządkowe organizatora obowiązane są nie wpuścić na teren imprezy osób:</w:t>
      </w: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49A6">
        <w:rPr>
          <w:rFonts w:ascii="Times New Roman" w:eastAsia="Times New Roman" w:hAnsi="Times New Roman" w:cs="Times New Roman"/>
          <w:lang w:eastAsia="pl-PL"/>
        </w:rPr>
        <w:t>- odmawiających poddania się czy</w:t>
      </w:r>
      <w:r>
        <w:rPr>
          <w:rFonts w:ascii="Times New Roman" w:eastAsia="Times New Roman" w:hAnsi="Times New Roman" w:cs="Times New Roman"/>
          <w:lang w:eastAsia="pl-PL"/>
        </w:rPr>
        <w:t>nnościom, o których mowa w pkt.4</w:t>
      </w:r>
      <w:r w:rsidRPr="009149A6">
        <w:rPr>
          <w:rFonts w:ascii="Times New Roman" w:eastAsia="Times New Roman" w:hAnsi="Times New Roman" w:cs="Times New Roman"/>
          <w:lang w:eastAsia="pl-PL"/>
        </w:rPr>
        <w:t>;</w:t>
      </w:r>
    </w:p>
    <w:p w:rsidR="00674709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49A6">
        <w:rPr>
          <w:rFonts w:ascii="Times New Roman" w:eastAsia="Times New Roman" w:hAnsi="Times New Roman" w:cs="Times New Roman"/>
          <w:lang w:eastAsia="pl-PL"/>
        </w:rPr>
        <w:t>- zakłócających swoim zachowaniem porządek publiczny.</w:t>
      </w: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4709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Pr="009149A6">
        <w:rPr>
          <w:rFonts w:ascii="Times New Roman" w:eastAsia="Times New Roman" w:hAnsi="Times New Roman" w:cs="Times New Roman"/>
          <w:lang w:eastAsia="pl-PL"/>
        </w:rPr>
        <w:t>. Każda osoba, która dopuści się wykroczenia lub przestępstwa pociągnięta zostanie do odpowiedzialności karnej.</w:t>
      </w: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74709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</w:t>
      </w:r>
      <w:r w:rsidRPr="009149A6">
        <w:rPr>
          <w:rFonts w:ascii="Times New Roman" w:eastAsia="Times New Roman" w:hAnsi="Times New Roman" w:cs="Times New Roman"/>
          <w:lang w:eastAsia="pl-PL"/>
        </w:rPr>
        <w:t>. Organizator zastrzega sobie prawo usunięcia z terenu imprezy przez służby porządkowe, pracowników ochrony lub policję każdej osoby, nie stosującej się do powyższych zasad i przepisów, lub której obecność na terenie imprezy jest lub mogłaby z różnych powodów być interpretowana jako źródło zagrożenia.</w:t>
      </w:r>
    </w:p>
    <w:p w:rsidR="00674709" w:rsidRPr="009149A6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74709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</w:t>
      </w:r>
      <w:r w:rsidRPr="009149A6">
        <w:rPr>
          <w:rFonts w:ascii="Times New Roman" w:eastAsia="Times New Roman" w:hAnsi="Times New Roman" w:cs="Times New Roman"/>
          <w:lang w:eastAsia="pl-PL"/>
        </w:rPr>
        <w:t xml:space="preserve">. Osoby wchodzące na teren imprezy winny akceptować przepisy porządkowe dotyczące tego terenu. Wejście na teren imprezy rekreacyjnej, oznacza automatycznie ich bezwzględna akceptację. </w:t>
      </w:r>
    </w:p>
    <w:p w:rsidR="00674709" w:rsidRDefault="00674709" w:rsidP="0067470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411B70" w:rsidRDefault="00411B70" w:rsidP="0067470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411B70" w:rsidRDefault="00411B70" w:rsidP="0067470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B6AA8" w:rsidRDefault="00EB6AA8" w:rsidP="0067470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411B70" w:rsidRDefault="00411B70" w:rsidP="0067470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74709" w:rsidRDefault="00674709" w:rsidP="0067470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OCHRONA DANYCH OSOBOWYCH I WIZERUNKU</w:t>
      </w:r>
    </w:p>
    <w:p w:rsidR="00674709" w:rsidRPr="006F034E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74709" w:rsidRDefault="00674709" w:rsidP="00674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10. Przebieg imprezy będzie utrwalony w formie zapisu zdjęciowego – zdjęcia będą wykorzystane do relacji z przebiegu wydarzenia i jego promocji w mediach, na stronach internetowych organizatorów oraz w mediach społecznościowych.</w:t>
      </w:r>
    </w:p>
    <w:p w:rsidR="00674709" w:rsidRDefault="00674709" w:rsidP="00F84E4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Pr="004545F9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osoby przebywające na terenie objętym imprezą  przyjmują do wiadomości, że w związku z udziałem w Imprezie ich wizer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unek może zostać upubliczniony.</w:t>
      </w:r>
    </w:p>
    <w:p w:rsidR="00674709" w:rsidRPr="00BF0D6E" w:rsidRDefault="00674709" w:rsidP="00F84E4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Impreza ma charakter otwarty i przeznaczona jest dla wszystkich osób, zaproszonych gości, zgłoszonych uczestników, a przebywanie na terenie Imprezy </w:t>
      </w:r>
      <w:r w:rsidRPr="00BF0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jest równoznaczne </w:t>
      </w:r>
      <w:r w:rsidR="00EB6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F0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wyrażeniem zgody w jej uczestnictwie ze wszystkimi następstwami.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Niniejszy Regulamin kierowany jest, do ww. osób, które w czasie trwania Imprezy będą przebywać na terenie, na którym przeprowadzana jest Impreza. Każda osoba przebywająca na tym terenie w czasie trwania Imprezy obowiązana jest stosować się do postanowień niniejszego Regulaminu.</w:t>
      </w:r>
    </w:p>
    <w:p w:rsidR="00674709" w:rsidRPr="00BF0D6E" w:rsidRDefault="00674709" w:rsidP="00F84E4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0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osobowe i wizerunkowe są przetwarzane  na podstawie art. 6 Rozporządzenia  Parlamentu Europejskiego i Rady (UE)   2016/679 z dnia 27.04.2016 r. w sprawie ochrony  osób fizycznych  w związku z przetwarzaniem danych osobowych  </w:t>
      </w:r>
      <w:r w:rsidR="00F84E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F0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w sprawie  swobodnego przepływu  takich danych  oraz uchylenia dyrektywy 95/46/WE,  zwanym dalej w skrócie RODO.</w:t>
      </w:r>
    </w:p>
    <w:p w:rsidR="00674709" w:rsidRPr="00BF0D6E" w:rsidRDefault="00674709" w:rsidP="00F84E4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Organizator utrwala na nośnikach elektronicznych, optycznych lub papierowych przebieg Imprezy dla celów dokumentacji oraz promocji,  Imprezy oraz innych Imprez Organizatora, </w:t>
      </w:r>
      <w:r w:rsidR="00F84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 celu reklamowym sponsorów Imprezy.</w:t>
      </w:r>
    </w:p>
    <w:p w:rsidR="00674709" w:rsidRPr="00BF0D6E" w:rsidRDefault="00674709" w:rsidP="00F84E4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Wizerunek osób przebywających na terenie Imprezy może zostać utrwalony na dowolnych nośnikach a następnie rozpowszechniany  przez wszelkiego rodzaju środki przekazu dla celów dokumentacyjnych, sprawozdawczych,  promocyjnych itp. na potrzeby wszelkich mediów istniejących obecnie, w szczególności: prasy, telewizji, video, Internetu, materiałów reklamowych. Wizerunek może być również utrwalony i rozpowszechniony przez osoby trzecie, za których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ponosić odpowiedzialności. </w:t>
      </w:r>
      <w:r w:rsidRPr="00BF0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wizerunkowe są przetwarzane na podstawie art.6 ust.1 lit. e) RODO. 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Imprezie i wejście na jej teren</w:t>
      </w:r>
      <w:r w:rsidRPr="00BF0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jest równoznaczny z wyrażeniem zgody 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>i akceptacją REGULAMINU.</w:t>
      </w:r>
    </w:p>
    <w:p w:rsidR="00674709" w:rsidRPr="00BF0D6E" w:rsidRDefault="00674709" w:rsidP="00F84E4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16.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dot. uczestników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festiwalu/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zawodów lub ich opiekunów prawnych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instruktorów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dane pracowników obsługi Imprezy, w tym dane wizerunkowe, publiczna publikacja wyników zawodów, zwycięzców, a także ich wizerunku oraz wizerunku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instruktorów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pracowników obsługujących Imprezę  przetwarzane są w oparciu o wykonywanie zadania realizowanego w interesie publicznie o art.6 ust.1 lit. e) RODO w celu realizacji zadań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promocyjnych powiatu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74709" w:rsidRDefault="00674709" w:rsidP="00F84E4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utrwalania, rozpowszechniana wizerunku konkretnej osoby lub kilku konkretnych osób, a nie samej Imprezy, zbierana będzie dla realizacji tego celu </w:t>
      </w:r>
      <w:r w:rsidRPr="00BF0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oddzielna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0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i dane będą przetwarzane na podstawie art.6 ust.1 lit. a)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 to instruktorów ośrodków kultury i ich podopiecznych.</w:t>
      </w:r>
    </w:p>
    <w:p w:rsidR="00674709" w:rsidRPr="00BF0D6E" w:rsidRDefault="00674709" w:rsidP="00F84E4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18.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rażenie zgody zgodnie z pkt. 17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danych osobowych oraz na przetwarzanie wizerunku, a także na dalsze ich udostępnianie np. do prasy lub mediom społecznościowym lub sponsorom czy innym  współorganizatorom Imprezy jest całkowicie dobrowolne.</w:t>
      </w:r>
    </w:p>
    <w:p w:rsidR="00674709" w:rsidRPr="00BF0D6E" w:rsidRDefault="00674709" w:rsidP="00F84E4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19. 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Imprezy przyjmuje do wiadomości, że ma prawo przeglądać, poprawiać, zmieniać lub żądać usunięcia swoich danych osobowych, kierując  swoje żądanie do siedziby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Starostwa Powiatowego w Zawierciu (ul. H. Sienkiewicza 34, 42-400 Zawiercie, </w:t>
      </w:r>
      <w:hyperlink r:id="rId8" w:history="1">
        <w:r w:rsidRPr="00E4014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iod@zawiercie.powiat.pl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sod@zawiercie.powiat.pl)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zastrzeżeniem, że nie ma możliwości odwołania zgody wstecznie i jeżeli dane szczególnie wizerunkowe zostały przekazane np. prasie, to po odwołaniu zgody nie zostaną przekazane drugi raz, ale wcześniej udzielona zgoda obowiązuje.</w:t>
      </w:r>
    </w:p>
    <w:p w:rsidR="00674709" w:rsidRPr="00BF0D6E" w:rsidRDefault="00674709" w:rsidP="00F84E4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BF0D6E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Imprezy nie odpowiada za rozpowszechnianie wizerunku dokonywane przez innych uczestników Imprezy bez zgody właścicieli wizerunku, jednakże w ramach niniejszego Regulaminu wzywa do powstrzymania się od utrwalania wizerunku konkretnym obcym osobom bez ich zgody, a szczególnie na ich udostępnianie w Internecie.</w:t>
      </w:r>
    </w:p>
    <w:p w:rsidR="00674709" w:rsidRPr="00AA21C6" w:rsidRDefault="00674709" w:rsidP="00F84E4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AA21C6">
        <w:rPr>
          <w:rFonts w:ascii="Times New Roman" w:eastAsia="Times New Roman" w:hAnsi="Times New Roman" w:cs="Times New Roman"/>
          <w:sz w:val="24"/>
          <w:szCs w:val="24"/>
          <w:lang w:eastAsia="pl-PL"/>
        </w:rPr>
        <w:t>. Osoby przebywające na terenie Imprezy, jak i prawni opiekunowie osób niepełnoletnich wyrażają zgodę na nieodpłatne wykorzystanie wizerunku swojego lub osoby niepełnolet</w:t>
      </w:r>
      <w:r w:rsidR="00361188">
        <w:rPr>
          <w:rFonts w:ascii="Times New Roman" w:eastAsia="Times New Roman" w:hAnsi="Times New Roman" w:cs="Times New Roman"/>
          <w:sz w:val="24"/>
          <w:szCs w:val="24"/>
          <w:lang w:eastAsia="pl-PL"/>
        </w:rPr>
        <w:t>niej utrwalonego na podstawie w</w:t>
      </w:r>
      <w:r w:rsidRPr="00AA2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w. pkt.15  poprzez jego sporządzanie, utrwalanie </w:t>
      </w:r>
      <w:r w:rsidR="00787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2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rozpowszechnianie, w rozumieniu przepisów Ustawy z dnia 4.02.1994 r. o prawie autorskim i prawach pokrewnych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Pr="00AA2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Zawierciu lub przez inne osoby na zlecenie organ</w:t>
      </w:r>
      <w:r w:rsidR="00787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izatora we wszystkich mediach. </w:t>
      </w:r>
      <w:r w:rsidRPr="00AA21C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nie będą występować z żadnymi roszczeniami finansowymi do Starostwa Powiatowego w Zawierciu lub innych osób działaj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ących na zlecenie organizatora.</w:t>
      </w:r>
    </w:p>
    <w:p w:rsidR="00674709" w:rsidRPr="00AA21C6" w:rsidRDefault="00674709" w:rsidP="00F84E4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1C6">
        <w:rPr>
          <w:rFonts w:ascii="Times New Roman" w:eastAsia="Times New Roman" w:hAnsi="Times New Roman" w:cs="Times New Roman"/>
          <w:sz w:val="24"/>
          <w:szCs w:val="24"/>
          <w:lang w:eastAsia="pl-PL"/>
        </w:rPr>
        <w:t>22. Wszystkie problemy i zapytania dotyczące przebiegu imprezy należy zgłaszać do służb porządkowych lub informacyjnych imprezy, oznaczonych identyfikatorami.</w:t>
      </w:r>
    </w:p>
    <w:p w:rsidR="00674709" w:rsidRPr="00AA21C6" w:rsidRDefault="00674709" w:rsidP="00F84E40">
      <w:pPr>
        <w:suppressAutoHyphens w:val="0"/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</w:p>
    <w:p w:rsidR="00674709" w:rsidRDefault="00674709" w:rsidP="00F84E4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1C6">
        <w:rPr>
          <w:rFonts w:ascii="Times New Roman" w:eastAsia="Times New Roman" w:hAnsi="Times New Roman" w:cs="Times New Roman"/>
          <w:sz w:val="24"/>
          <w:szCs w:val="24"/>
          <w:lang w:eastAsia="pl-PL"/>
        </w:rPr>
        <w:t>23. Osoby uczestniczące w imprezie zobowiązane są przestrzegać Regulaminu Imprezy.</w:t>
      </w:r>
    </w:p>
    <w:p w:rsidR="008C5BF0" w:rsidRDefault="008C5BF0" w:rsidP="00F84E4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BF0" w:rsidRDefault="008C5BF0" w:rsidP="00F84E4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DA5" w:rsidRDefault="00E6632A" w:rsidP="00F84E40">
      <w:pPr>
        <w:jc w:val="both"/>
      </w:pPr>
    </w:p>
    <w:sectPr w:rsidR="00EE0DA5" w:rsidSect="0098451E">
      <w:headerReference w:type="default" r:id="rId9"/>
      <w:footerReference w:type="default" r:id="rId10"/>
      <w:pgSz w:w="11906" w:h="16838"/>
      <w:pgMar w:top="1417" w:right="1417" w:bottom="1417" w:left="1417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32A" w:rsidRDefault="00E6632A">
      <w:pPr>
        <w:spacing w:after="0" w:line="240" w:lineRule="auto"/>
      </w:pPr>
      <w:r>
        <w:separator/>
      </w:r>
    </w:p>
  </w:endnote>
  <w:endnote w:type="continuationSeparator" w:id="0">
    <w:p w:rsidR="00E6632A" w:rsidRDefault="00E6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66380"/>
      <w:docPartObj>
        <w:docPartGallery w:val="Page Numbers (Bottom of Page)"/>
        <w:docPartUnique/>
      </w:docPartObj>
    </w:sdtPr>
    <w:sdtEndPr/>
    <w:sdtContent>
      <w:p w:rsidR="0097610F" w:rsidRDefault="009761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F61">
          <w:rPr>
            <w:noProof/>
          </w:rPr>
          <w:t>2</w:t>
        </w:r>
        <w:r>
          <w:fldChar w:fldCharType="end"/>
        </w:r>
      </w:p>
    </w:sdtContent>
  </w:sdt>
  <w:p w:rsidR="0097610F" w:rsidRDefault="009761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32A" w:rsidRDefault="00E6632A">
      <w:pPr>
        <w:spacing w:after="0" w:line="240" w:lineRule="auto"/>
      </w:pPr>
      <w:r>
        <w:separator/>
      </w:r>
    </w:p>
  </w:footnote>
  <w:footnote w:type="continuationSeparator" w:id="0">
    <w:p w:rsidR="00E6632A" w:rsidRDefault="00E66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173" w:rsidRPr="00626173" w:rsidRDefault="00E6632A" w:rsidP="00626173">
    <w:pPr>
      <w:tabs>
        <w:tab w:val="left" w:pos="851"/>
      </w:tabs>
      <w:spacing w:after="0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09"/>
    <w:rsid w:val="001201F8"/>
    <w:rsid w:val="0013675E"/>
    <w:rsid w:val="001B47CB"/>
    <w:rsid w:val="002967A5"/>
    <w:rsid w:val="00310CD3"/>
    <w:rsid w:val="00361188"/>
    <w:rsid w:val="00411B70"/>
    <w:rsid w:val="005635A5"/>
    <w:rsid w:val="005D0846"/>
    <w:rsid w:val="00674709"/>
    <w:rsid w:val="007876BC"/>
    <w:rsid w:val="007B05D6"/>
    <w:rsid w:val="00823C5A"/>
    <w:rsid w:val="00864F35"/>
    <w:rsid w:val="008C5BF0"/>
    <w:rsid w:val="008F6459"/>
    <w:rsid w:val="009626CA"/>
    <w:rsid w:val="0097610F"/>
    <w:rsid w:val="00A47DB6"/>
    <w:rsid w:val="00BA5CCB"/>
    <w:rsid w:val="00C049AE"/>
    <w:rsid w:val="00E37F00"/>
    <w:rsid w:val="00E6632A"/>
    <w:rsid w:val="00E77F61"/>
    <w:rsid w:val="00EB6AA8"/>
    <w:rsid w:val="00F01198"/>
    <w:rsid w:val="00F84E40"/>
    <w:rsid w:val="00FB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4BFD2-D2EF-49B5-9832-3CF83A64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70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7470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7470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6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10F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6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10F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wiercie.powiat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1069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Kużniak</dc:creator>
  <cp:keywords/>
  <dc:description/>
  <cp:lastModifiedBy>Iwona Kuźniak</cp:lastModifiedBy>
  <cp:revision>11</cp:revision>
  <cp:lastPrinted>2022-08-03T08:00:00Z</cp:lastPrinted>
  <dcterms:created xsi:type="dcterms:W3CDTF">2022-08-03T07:53:00Z</dcterms:created>
  <dcterms:modified xsi:type="dcterms:W3CDTF">2025-08-22T10:17:00Z</dcterms:modified>
</cp:coreProperties>
</file>