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87C50" w14:textId="6F09C2E8" w:rsidR="00F97BC2" w:rsidRPr="00D25EAC" w:rsidRDefault="00F97BC2" w:rsidP="00393594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9D84911" w14:textId="6089EE56" w:rsidR="00B804B0" w:rsidRPr="00D25EAC" w:rsidRDefault="00B804B0" w:rsidP="008315AC">
      <w:pPr>
        <w:spacing w:after="0" w:line="360" w:lineRule="auto"/>
        <w:rPr>
          <w:rFonts w:ascii="Verdana" w:hAnsi="Verdana"/>
          <w:sz w:val="20"/>
          <w:szCs w:val="20"/>
        </w:rPr>
      </w:pPr>
      <w:r w:rsidRPr="00D25EAC">
        <w:rPr>
          <w:rFonts w:ascii="Verdana" w:hAnsi="Verdana"/>
          <w:sz w:val="20"/>
          <w:szCs w:val="20"/>
        </w:rPr>
        <w:t xml:space="preserve">Zawiercie, </w:t>
      </w:r>
      <w:r w:rsidR="00E75914" w:rsidRPr="00D25EAC">
        <w:rPr>
          <w:rFonts w:ascii="Verdana" w:hAnsi="Verdana"/>
          <w:sz w:val="20"/>
          <w:szCs w:val="20"/>
        </w:rPr>
        <w:t>26.06.2026</w:t>
      </w:r>
    </w:p>
    <w:p w14:paraId="66E25FA6" w14:textId="77777777" w:rsidR="00295BEE" w:rsidRPr="00D25EAC" w:rsidRDefault="00295BEE" w:rsidP="00295BE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EF0F09" w14:textId="4A240589" w:rsidR="00B804B0" w:rsidRPr="00D25EAC" w:rsidRDefault="00B804B0" w:rsidP="008315A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D25EAC">
        <w:rPr>
          <w:rFonts w:ascii="Verdana" w:hAnsi="Verdana"/>
          <w:b/>
          <w:bCs/>
          <w:sz w:val="20"/>
          <w:szCs w:val="20"/>
        </w:rPr>
        <w:t xml:space="preserve">Znak sprawy: </w:t>
      </w:r>
      <w:r w:rsidR="00E75914" w:rsidRPr="00D25EAC">
        <w:rPr>
          <w:rFonts w:ascii="Verdana" w:hAnsi="Verdana"/>
          <w:b/>
          <w:bCs/>
          <w:sz w:val="20"/>
          <w:szCs w:val="20"/>
        </w:rPr>
        <w:t>GMSI.6852.18.2026.MB, GMSI.6852.19.2026.MB</w:t>
      </w:r>
    </w:p>
    <w:p w14:paraId="195585E8" w14:textId="714CE33D" w:rsidR="00B804B0" w:rsidRPr="00D25EAC" w:rsidRDefault="00417ADA" w:rsidP="008315AC">
      <w:pPr>
        <w:spacing w:after="0" w:line="360" w:lineRule="auto"/>
        <w:rPr>
          <w:rFonts w:ascii="Verdana" w:hAnsi="Verdana"/>
          <w:sz w:val="20"/>
          <w:szCs w:val="20"/>
        </w:rPr>
      </w:pPr>
      <w:r w:rsidRPr="00D25EAC">
        <w:rPr>
          <w:rFonts w:ascii="Verdana" w:hAnsi="Verdana"/>
          <w:sz w:val="20"/>
          <w:szCs w:val="20"/>
        </w:rPr>
        <w:t>GMSI.KW-1289/26</w:t>
      </w:r>
    </w:p>
    <w:p w14:paraId="34C27084" w14:textId="77777777" w:rsidR="00B804B0" w:rsidRPr="00D25EAC" w:rsidRDefault="00B804B0" w:rsidP="0039359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85AFDE" w14:textId="77777777" w:rsidR="006C2656" w:rsidRDefault="006C2656" w:rsidP="006C2656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</w:p>
    <w:p w14:paraId="09B893D2" w14:textId="77777777" w:rsidR="006C2656" w:rsidRDefault="006C2656" w:rsidP="006C2656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OBWIESZCZENIE </w:t>
      </w:r>
    </w:p>
    <w:p w14:paraId="090B8D4C" w14:textId="77777777" w:rsidR="006C2656" w:rsidRDefault="006C2656" w:rsidP="006C2656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Starosty Zawierciańskiego</w:t>
      </w:r>
    </w:p>
    <w:p w14:paraId="1B386451" w14:textId="77777777" w:rsidR="006C2656" w:rsidRDefault="006C2656" w:rsidP="006C2656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</w:p>
    <w:p w14:paraId="5D6D4ABF" w14:textId="3B01E2B6" w:rsidR="006C2656" w:rsidRDefault="006C2656" w:rsidP="006C2656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49 ustawy z dnia 14 czerwca 1960 r. Kodeks postępowania administracyjnego (</w:t>
      </w:r>
      <w:proofErr w:type="spellStart"/>
      <w:r>
        <w:rPr>
          <w:rFonts w:ascii="Verdana" w:hAnsi="Verdana"/>
          <w:sz w:val="18"/>
          <w:szCs w:val="18"/>
        </w:rPr>
        <w:t>t.j</w:t>
      </w:r>
      <w:proofErr w:type="spellEnd"/>
      <w:r>
        <w:rPr>
          <w:rFonts w:ascii="Verdana" w:hAnsi="Verdana"/>
          <w:sz w:val="18"/>
          <w:szCs w:val="18"/>
        </w:rPr>
        <w:t>. Dz.U. z 2025 r., poz.1691) zwanej dalej kpa, art. 10 ust. 1, art. 15 ust. 1  i 4, w związku z art. 28c ustawy z dnia 24 lipca 2015 r. o przygotowaniu i realizacji strategicznych inwestycji w zakresie sieci przesyłowych (</w:t>
      </w:r>
      <w:proofErr w:type="spellStart"/>
      <w:r>
        <w:rPr>
          <w:rFonts w:ascii="Verdana" w:hAnsi="Verdana"/>
          <w:sz w:val="18"/>
          <w:szCs w:val="18"/>
        </w:rPr>
        <w:t>t.j</w:t>
      </w:r>
      <w:proofErr w:type="spellEnd"/>
      <w:r>
        <w:rPr>
          <w:rFonts w:ascii="Verdana" w:hAnsi="Verdana"/>
          <w:sz w:val="18"/>
          <w:szCs w:val="18"/>
        </w:rPr>
        <w:t xml:space="preserve">. Dz. U.  z 2024.1199), zwana dalej specustawą przesyłową, podaje do publicznej wiadomości, że na wniosek Inwestora: Tauron Dystrybucja S.A. z siedzibą w Krakowie ul. Podgórska 25A, 31-035 Kraków, działającego przez pełnomocnika, </w:t>
      </w:r>
      <w:r>
        <w:rPr>
          <w:rFonts w:ascii="Verdana" w:hAnsi="Verdana"/>
          <w:b/>
          <w:bCs/>
          <w:sz w:val="18"/>
          <w:szCs w:val="18"/>
        </w:rPr>
        <w:t>Starosta Zawierciański wydał  w dniu 25.06.2026r. decyzje nr GMSI.6852.18.2026.MB oraz w dniu 26.06.2026r. decyzje nr GMSI.6852.19.2026.MB</w:t>
      </w:r>
      <w:r>
        <w:rPr>
          <w:rFonts w:ascii="Verdana" w:hAnsi="Verdana"/>
          <w:sz w:val="18"/>
          <w:szCs w:val="18"/>
        </w:rPr>
        <w:t xml:space="preserve">  o zezwoleniu na wejście w teren nieruchomości w celu wykonania badań geologicznych w związku z realizacją strategicznej inwestycji w zakresie sieci dystrybucyjnej w zakresie zadania inwestycyjnego pn. Opracowanie Audytu Technicznego, Programu Funkcjonalno-Użytkowego (PFU) wraz ze Specyfikacją Techniczną Wykonania  i Odbioru Robót Budowlanych (</w:t>
      </w:r>
      <w:proofErr w:type="spellStart"/>
      <w:r>
        <w:rPr>
          <w:rFonts w:ascii="Verdana" w:hAnsi="Verdana"/>
          <w:sz w:val="18"/>
          <w:szCs w:val="18"/>
        </w:rPr>
        <w:t>STWiORB</w:t>
      </w:r>
      <w:proofErr w:type="spellEnd"/>
      <w:r>
        <w:rPr>
          <w:rFonts w:ascii="Verdana" w:hAnsi="Verdana"/>
          <w:sz w:val="18"/>
          <w:szCs w:val="18"/>
        </w:rPr>
        <w:t xml:space="preserve">) z podziałem na zadania pn.: </w:t>
      </w:r>
    </w:p>
    <w:p w14:paraId="44D95AA0" w14:textId="77777777" w:rsidR="006C2656" w:rsidRDefault="006C2656" w:rsidP="006C26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Zadanie 3 – Modernizacja linii 110kV GPZ FUM Poręba – GPZ Kądzielów</w:t>
      </w:r>
      <w:r>
        <w:rPr>
          <w:rFonts w:ascii="Verdana" w:hAnsi="Verdana"/>
          <w:sz w:val="18"/>
          <w:szCs w:val="18"/>
        </w:rPr>
        <w:t xml:space="preserve">, </w:t>
      </w:r>
    </w:p>
    <w:p w14:paraId="617692C6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dotyczy nieruchomości o numerach ewidencyjnych działek:</w:t>
      </w:r>
    </w:p>
    <w:p w14:paraId="1CE9B04A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Gmina Zawiercie/ obręb Zawiercie: 203 </w:t>
      </w:r>
      <w:proofErr w:type="spellStart"/>
      <w:r>
        <w:rPr>
          <w:rFonts w:ascii="Verdana" w:hAnsi="Verdana"/>
          <w:b/>
          <w:bCs/>
          <w:sz w:val="18"/>
          <w:szCs w:val="18"/>
        </w:rPr>
        <w:t>k.m</w:t>
      </w:r>
      <w:proofErr w:type="spellEnd"/>
      <w:r>
        <w:rPr>
          <w:rFonts w:ascii="Verdana" w:hAnsi="Verdana"/>
          <w:b/>
          <w:bCs/>
          <w:sz w:val="18"/>
          <w:szCs w:val="18"/>
        </w:rPr>
        <w:t>. 62</w:t>
      </w:r>
      <w:r>
        <w:rPr>
          <w:rFonts w:ascii="Verdana" w:hAnsi="Verdana"/>
          <w:sz w:val="18"/>
          <w:szCs w:val="18"/>
        </w:rPr>
        <w:t xml:space="preserve">(brak KW) </w:t>
      </w:r>
    </w:p>
    <w:p w14:paraId="4C1CD21C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Gmina Poręba/obręb Poręba: 8619/1 </w:t>
      </w:r>
      <w:proofErr w:type="spellStart"/>
      <w:r>
        <w:rPr>
          <w:rFonts w:ascii="Verdana" w:hAnsi="Verdana"/>
          <w:b/>
          <w:bCs/>
          <w:sz w:val="18"/>
          <w:szCs w:val="18"/>
        </w:rPr>
        <w:t>k.m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 21 </w:t>
      </w:r>
      <w:r>
        <w:rPr>
          <w:rFonts w:ascii="Verdana" w:hAnsi="Verdana"/>
          <w:sz w:val="18"/>
          <w:szCs w:val="18"/>
        </w:rPr>
        <w:t>(CZ1Z/XXXXXXXX/X),</w:t>
      </w:r>
      <w:r>
        <w:rPr>
          <w:rFonts w:ascii="Verdana" w:hAnsi="Verdana"/>
          <w:b/>
          <w:bCs/>
          <w:sz w:val="18"/>
          <w:szCs w:val="18"/>
        </w:rPr>
        <w:t xml:space="preserve"> 8329/2 k.m.20 </w:t>
      </w:r>
      <w:r>
        <w:rPr>
          <w:rFonts w:ascii="Verdana" w:hAnsi="Verdana"/>
          <w:sz w:val="18"/>
          <w:szCs w:val="18"/>
        </w:rPr>
        <w:t>(CZ1Z/XXXXXXXX/X)</w:t>
      </w:r>
      <w:r>
        <w:rPr>
          <w:rFonts w:ascii="Verdana" w:hAnsi="Verdana"/>
          <w:b/>
          <w:bCs/>
          <w:sz w:val="18"/>
          <w:szCs w:val="18"/>
        </w:rPr>
        <w:t xml:space="preserve">, 9272/1 k.m.22 </w:t>
      </w:r>
      <w:r>
        <w:rPr>
          <w:rFonts w:ascii="Verdana" w:hAnsi="Verdana"/>
          <w:sz w:val="18"/>
          <w:szCs w:val="18"/>
        </w:rPr>
        <w:t>(CZ1Z/XXXXXXXX/X)</w:t>
      </w:r>
      <w:r>
        <w:rPr>
          <w:rFonts w:ascii="Verdana" w:hAnsi="Verdana"/>
          <w:b/>
          <w:bCs/>
          <w:sz w:val="18"/>
          <w:szCs w:val="18"/>
        </w:rPr>
        <w:t xml:space="preserve">, </w:t>
      </w:r>
    </w:p>
    <w:p w14:paraId="08B5641A" w14:textId="77777777" w:rsidR="006C2656" w:rsidRDefault="006C2656" w:rsidP="006C26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Zadanie 3 - Modernizacja linii 110kV Siewierz-FUM Poręba</w:t>
      </w:r>
    </w:p>
    <w:p w14:paraId="31CDEA73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Gmina Poręba/obręb Poręba: 9951/1 k.m.25 </w:t>
      </w:r>
      <w:r>
        <w:rPr>
          <w:rFonts w:ascii="Verdana" w:hAnsi="Verdana"/>
          <w:sz w:val="18"/>
          <w:szCs w:val="18"/>
        </w:rPr>
        <w:t>(CZ1Z/XXXXXXXX/X)</w:t>
      </w:r>
    </w:p>
    <w:p w14:paraId="43A80FAD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Gmina Poręba/ obręb </w:t>
      </w:r>
      <w:proofErr w:type="spellStart"/>
      <w:r>
        <w:rPr>
          <w:rFonts w:ascii="Verdana" w:hAnsi="Verdana"/>
          <w:b/>
          <w:bCs/>
          <w:sz w:val="18"/>
          <w:szCs w:val="18"/>
        </w:rPr>
        <w:t>Dziechciarze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: 302/4 </w:t>
      </w:r>
      <w:proofErr w:type="spellStart"/>
      <w:r>
        <w:rPr>
          <w:rFonts w:ascii="Verdana" w:hAnsi="Verdana"/>
          <w:b/>
          <w:bCs/>
          <w:sz w:val="18"/>
          <w:szCs w:val="18"/>
        </w:rPr>
        <w:t>k.m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 3 </w:t>
      </w:r>
      <w:r>
        <w:rPr>
          <w:rFonts w:ascii="Verdana" w:hAnsi="Verdana"/>
          <w:sz w:val="18"/>
          <w:szCs w:val="18"/>
        </w:rPr>
        <w:t>(CZ1Z/XXXXXXXX/X)</w:t>
      </w:r>
    </w:p>
    <w:p w14:paraId="216E27C8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9F8E585" w14:textId="77777777" w:rsidR="006C2656" w:rsidRDefault="006C2656" w:rsidP="006C2656">
      <w:pPr>
        <w:spacing w:after="0" w:line="276" w:lineRule="auto"/>
        <w:ind w:firstLine="708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Niniejsza decyzja podlega natychmiastowemu wykonaniu na podstawie przepisów zawartych w art. 25 ust. 1 specustawy przesyłowej.</w:t>
      </w:r>
    </w:p>
    <w:p w14:paraId="7C89EC31" w14:textId="77777777" w:rsidR="006C2656" w:rsidRDefault="006C2656" w:rsidP="006C2656">
      <w:pPr>
        <w:spacing w:after="0" w:line="276" w:lineRule="auto"/>
        <w:ind w:firstLine="708"/>
        <w:jc w:val="both"/>
        <w:rPr>
          <w:rFonts w:ascii="Verdana" w:hAnsi="Verdana"/>
          <w:b/>
          <w:bCs/>
          <w:sz w:val="18"/>
          <w:szCs w:val="18"/>
        </w:rPr>
      </w:pPr>
    </w:p>
    <w:p w14:paraId="5236FB93" w14:textId="77777777" w:rsid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Informuję o możliwości zapoznania się z decyzją oraz aktami sprawy po uprzednim uzgodnieniu telefonicznym pod nr tel. 32 45 07 187 w Starostwie Powiatowym w Zawierciu pok.nr 307.</w:t>
      </w:r>
    </w:p>
    <w:p w14:paraId="5BD77C8C" w14:textId="52632EB7" w:rsidR="00F276B3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niniejszej decyzji służy stronom odwołanie do Wojewody Śląskiego za pośrednictwem Starosty Zawierciańskiego w terminie 7 dni od jej doręczenia stronie lub 14 dni od dnia, w którym zawiadomienie o wydaniu decyzji w drodze obwieszczenia uważa się za dokonane. </w:t>
      </w:r>
    </w:p>
    <w:p w14:paraId="310FE3A4" w14:textId="77777777" w:rsidR="006C2656" w:rsidRPr="006C2656" w:rsidRDefault="006C2656" w:rsidP="006C265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571C47F" w14:textId="77777777" w:rsidR="00F276B3" w:rsidRPr="00D25EAC" w:rsidRDefault="00F276B3" w:rsidP="00F276B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9FB81B7" w14:textId="2916814E" w:rsidR="00F276B3" w:rsidRPr="00D25EAC" w:rsidRDefault="004B100D" w:rsidP="006C2656">
      <w:pPr>
        <w:spacing w:after="0" w:line="276" w:lineRule="auto"/>
        <w:ind w:firstLine="623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Starosta</w:t>
      </w:r>
    </w:p>
    <w:p w14:paraId="0E37A1E6" w14:textId="5A5812F1" w:rsidR="00650D88" w:rsidRPr="00D25EAC" w:rsidRDefault="004B100D" w:rsidP="006C2656">
      <w:pPr>
        <w:spacing w:after="0" w:line="276" w:lineRule="auto"/>
        <w:ind w:firstLine="623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Teresa Mucha-Popiel</w:t>
      </w:r>
    </w:p>
    <w:sectPr w:rsidR="00650D88" w:rsidRPr="00D25EAC" w:rsidSect="00224F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02213" w14:textId="77777777" w:rsidR="000D166E" w:rsidRDefault="000D166E" w:rsidP="00BE4A92">
      <w:pPr>
        <w:spacing w:after="0" w:line="240" w:lineRule="auto"/>
      </w:pPr>
      <w:r>
        <w:separator/>
      </w:r>
    </w:p>
  </w:endnote>
  <w:endnote w:type="continuationSeparator" w:id="0">
    <w:p w14:paraId="7ED5D63A" w14:textId="77777777" w:rsidR="000D166E" w:rsidRDefault="000D166E" w:rsidP="00BE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88A2" w14:textId="1378DD12" w:rsidR="00224F06" w:rsidRDefault="00224F06">
    <w:pPr>
      <w:pStyle w:val="Stopka"/>
    </w:pPr>
    <w:r w:rsidRPr="00E03A06">
      <w:rPr>
        <w:sz w:val="16"/>
        <w:szCs w:val="16"/>
      </w:rPr>
      <w:t xml:space="preserve">Strona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PAGE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03A06">
      <w:rPr>
        <w:b/>
        <w:bCs/>
        <w:sz w:val="16"/>
        <w:szCs w:val="16"/>
      </w:rPr>
      <w:fldChar w:fldCharType="end"/>
    </w:r>
    <w:r w:rsidRPr="00E03A06">
      <w:rPr>
        <w:sz w:val="16"/>
        <w:szCs w:val="16"/>
      </w:rPr>
      <w:t xml:space="preserve"> z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NUMPAGES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E03A06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86544585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62265A" w14:textId="0A8BF134" w:rsidR="00E03A06" w:rsidRDefault="00E03A06" w:rsidP="00E03A06">
            <w:pPr>
              <w:pStyle w:val="Stopka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36B3D78" wp14:editId="542214E9">
                      <wp:extent cx="6324600" cy="19050"/>
                      <wp:effectExtent l="0" t="0" r="19050" b="19050"/>
                      <wp:docPr id="1637806760" name="Łącznik prosty 1637806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4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3F8064" id="Łącznik prosty 163780676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76604FE" w14:textId="005665F5" w:rsidR="00E03A06" w:rsidRPr="00D25EAC" w:rsidRDefault="00E03A06" w:rsidP="00E03A06">
            <w:pPr>
              <w:pStyle w:val="Stopka"/>
              <w:jc w:val="center"/>
              <w:rPr>
                <w:rFonts w:ascii="Verdana" w:hAnsi="Verdana"/>
                <w:sz w:val="14"/>
                <w:szCs w:val="14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SPORZĄDZIŁ: </w:t>
            </w:r>
            <w:r w:rsidR="00D471D0" w:rsidRPr="00D25EAC">
              <w:rPr>
                <w:rFonts w:ascii="Verdana" w:hAnsi="Verdana"/>
                <w:sz w:val="14"/>
                <w:szCs w:val="14"/>
              </w:rPr>
              <w:t>Bilnik Monika</w:t>
            </w:r>
            <w:r w:rsidR="002B6D35">
              <w:rPr>
                <w:rFonts w:ascii="Verdana" w:hAnsi="Verdana"/>
                <w:sz w:val="14"/>
                <w:szCs w:val="14"/>
              </w:rPr>
              <w:t xml:space="preserve">, </w:t>
            </w:r>
            <w:r w:rsidR="00650D88" w:rsidRPr="00D25EAC">
              <w:rPr>
                <w:rFonts w:ascii="Verdana" w:hAnsi="Verdana"/>
                <w:sz w:val="14"/>
                <w:szCs w:val="14"/>
              </w:rPr>
              <w:t>TEL: 32 45 07 187</w:t>
            </w:r>
          </w:p>
          <w:p w14:paraId="3E48502E" w14:textId="740F3933" w:rsidR="00E03A06" w:rsidRPr="00E03A06" w:rsidRDefault="00E03A06" w:rsidP="00013C90">
            <w:pPr>
              <w:pStyle w:val="Stopka"/>
              <w:jc w:val="right"/>
              <w:rPr>
                <w:sz w:val="16"/>
                <w:szCs w:val="16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901923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1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D25EAC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901923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1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0C30" w14:textId="77777777" w:rsidR="000D166E" w:rsidRDefault="000D166E" w:rsidP="00BE4A92">
      <w:pPr>
        <w:spacing w:after="0" w:line="240" w:lineRule="auto"/>
      </w:pPr>
      <w:r>
        <w:separator/>
      </w:r>
    </w:p>
  </w:footnote>
  <w:footnote w:type="continuationSeparator" w:id="0">
    <w:p w14:paraId="0BB058A7" w14:textId="77777777" w:rsidR="000D166E" w:rsidRDefault="000D166E" w:rsidP="00BE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4154" w14:textId="46145CD6" w:rsidR="00BE4A92" w:rsidRDefault="00BE4A92">
    <w:pPr>
      <w:pStyle w:val="Nagwek"/>
    </w:pPr>
  </w:p>
  <w:p w14:paraId="407C173F" w14:textId="20722557" w:rsidR="00BE4A92" w:rsidRPr="00E80287" w:rsidRDefault="00E80287">
    <w:pPr>
      <w:pStyle w:val="Nagwek"/>
    </w:pPr>
    <w:r w:rsidRPr="00E8028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4F8B" wp14:editId="13F30519">
              <wp:simplePos x="0" y="0"/>
              <wp:positionH relativeFrom="column">
                <wp:posOffset>-880745</wp:posOffset>
              </wp:positionH>
              <wp:positionV relativeFrom="paragraph">
                <wp:posOffset>160020</wp:posOffset>
              </wp:positionV>
              <wp:extent cx="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7E6A84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2.6pt" to="-6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CYIQhreAAAACwEA&#10;AA8AAAAAAAAAAAAAAAAA7gMAAGRycy9kb3ducmV2LnhtbFBLBQYAAAAABAAEAPMAAAD5BAAAAAA=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29E1B" w14:textId="78E839FD" w:rsidR="0036024B" w:rsidRDefault="003602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3B383" wp14:editId="09FA8984">
              <wp:simplePos x="0" y="0"/>
              <wp:positionH relativeFrom="margin">
                <wp:align>right</wp:align>
              </wp:positionH>
              <wp:positionV relativeFrom="paragraph">
                <wp:posOffset>-42545</wp:posOffset>
              </wp:positionV>
              <wp:extent cx="4772025" cy="1057275"/>
              <wp:effectExtent l="0" t="0" r="9525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30BC" w14:textId="5FB2EB1D" w:rsidR="00650D88" w:rsidRPr="00D25EAC" w:rsidRDefault="00401749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STAROSTA ZAWIERCIAŃSKI</w:t>
                          </w:r>
                        </w:p>
                        <w:p w14:paraId="1BF8626F" w14:textId="49D18426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2E5084E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ul. H. Sienkiewicza 34, 42-400 Zawiercie</w:t>
                          </w:r>
                        </w:p>
                        <w:p w14:paraId="477C52DB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tel.: 32 45 07 100, 32 45 07 103</w:t>
                          </w:r>
                        </w:p>
                        <w:p w14:paraId="3F7D7761" w14:textId="07837015" w:rsidR="0036024B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e-mail: sod@zawiercie.powiat.pl  www.zawiercie.powiat.pl</w:t>
                          </w:r>
                        </w:p>
                        <w:p w14:paraId="4B599024" w14:textId="77777777" w:rsidR="0036024B" w:rsidRDefault="0036024B" w:rsidP="003602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E3B38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4.55pt;margin-top:-3.35pt;width:375.75pt;height:8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" fillcolor="white [3201]" stroked="f" strokeweight=".5pt">
              <v:textbox>
                <w:txbxContent>
                  <w:p w14:paraId="2DAB30BC" w14:textId="5FB2EB1D" w:rsidR="00650D88" w:rsidRPr="00D25EAC" w:rsidRDefault="00401749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STAROSTA ZAWIERCIAŃSKI</w:t>
                    </w:r>
                  </w:p>
                  <w:p w14:paraId="1BF8626F" w14:textId="49D18426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  <w:p w14:paraId="22E5084E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ul. H. Sienkiewicza 34, 42-400 Zawiercie</w:t>
                    </w:r>
                  </w:p>
                  <w:p w14:paraId="477C52DB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tel.: 32 45 07 100, 32 45 07 103</w:t>
                    </w:r>
                  </w:p>
                  <w:p w14:paraId="3F7D7761" w14:textId="07837015" w:rsidR="0036024B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 xml:space="preserve">e-mail: </w:t>
                    </w:r>
                    <w:proofErr w:type="gramStart"/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sod@zawiercie.powiat.pl  www.zawiercie.powiat.pl</w:t>
                    </w:r>
                    <w:proofErr w:type="gramEnd"/>
                  </w:p>
                  <w:p w14:paraId="4B599024" w14:textId="77777777" w:rsidR="0036024B" w:rsidRDefault="0036024B" w:rsidP="0036024B"/>
                </w:txbxContent>
              </v:textbox>
              <w10:wrap anchorx="margin"/>
            </v:shape>
          </w:pict>
        </mc:Fallback>
      </mc:AlternateContent>
    </w:r>
    <w:r w:rsidR="000F7696">
      <w:rPr>
        <w:noProof/>
        <w:lang w:eastAsia="pl-PL"/>
      </w:rPr>
      <w:drawing>
        <wp:inline distT="0" distB="0" distL="0" distR="0" wp14:anchorId="000589D6" wp14:editId="50ECC93D">
          <wp:extent cx="944880" cy="1045464"/>
          <wp:effectExtent l="0" t="0" r="7620" b="2540"/>
          <wp:docPr id="129669433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94339" name="Obraz 129669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04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83A90" w14:textId="77777777" w:rsidR="0036024B" w:rsidRPr="001669F4" w:rsidRDefault="001669F4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11340200" wp14:editId="0AD2BD4A">
              <wp:extent cx="6324600" cy="19050"/>
              <wp:effectExtent l="0" t="0" r="19050" b="19050"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D488E3" id="Łącznik prosty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8041C"/>
    <w:multiLevelType w:val="hybridMultilevel"/>
    <w:tmpl w:val="DB18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45FE"/>
    <w:multiLevelType w:val="hybridMultilevel"/>
    <w:tmpl w:val="B6AE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92"/>
    <w:rsid w:val="00013C90"/>
    <w:rsid w:val="00051431"/>
    <w:rsid w:val="000C7F3E"/>
    <w:rsid w:val="000D166E"/>
    <w:rsid w:val="000D7508"/>
    <w:rsid w:val="000F7696"/>
    <w:rsid w:val="001669F4"/>
    <w:rsid w:val="0019377E"/>
    <w:rsid w:val="002031BF"/>
    <w:rsid w:val="00224F06"/>
    <w:rsid w:val="00245E53"/>
    <w:rsid w:val="00295BEE"/>
    <w:rsid w:val="002B6D35"/>
    <w:rsid w:val="002F5E80"/>
    <w:rsid w:val="0036024B"/>
    <w:rsid w:val="00390EA3"/>
    <w:rsid w:val="00393594"/>
    <w:rsid w:val="00397E46"/>
    <w:rsid w:val="00401749"/>
    <w:rsid w:val="00417ADA"/>
    <w:rsid w:val="00417FB5"/>
    <w:rsid w:val="00420C35"/>
    <w:rsid w:val="00424960"/>
    <w:rsid w:val="0043514E"/>
    <w:rsid w:val="004B100D"/>
    <w:rsid w:val="00506598"/>
    <w:rsid w:val="005A0476"/>
    <w:rsid w:val="005C3001"/>
    <w:rsid w:val="00627304"/>
    <w:rsid w:val="00650D88"/>
    <w:rsid w:val="00657DCB"/>
    <w:rsid w:val="006C2656"/>
    <w:rsid w:val="006C6772"/>
    <w:rsid w:val="006E6725"/>
    <w:rsid w:val="006F239C"/>
    <w:rsid w:val="007046E2"/>
    <w:rsid w:val="007767D9"/>
    <w:rsid w:val="007B10FB"/>
    <w:rsid w:val="007F705D"/>
    <w:rsid w:val="008315AC"/>
    <w:rsid w:val="00850271"/>
    <w:rsid w:val="00850B5E"/>
    <w:rsid w:val="00895862"/>
    <w:rsid w:val="008F19B8"/>
    <w:rsid w:val="00901923"/>
    <w:rsid w:val="009511F7"/>
    <w:rsid w:val="00972ABC"/>
    <w:rsid w:val="009F6138"/>
    <w:rsid w:val="00A319DD"/>
    <w:rsid w:val="00A3548C"/>
    <w:rsid w:val="00A92B12"/>
    <w:rsid w:val="00B41FC0"/>
    <w:rsid w:val="00B545F2"/>
    <w:rsid w:val="00B804B0"/>
    <w:rsid w:val="00B907D6"/>
    <w:rsid w:val="00BC659A"/>
    <w:rsid w:val="00BE4A92"/>
    <w:rsid w:val="00CE3A6E"/>
    <w:rsid w:val="00D23235"/>
    <w:rsid w:val="00D25EAC"/>
    <w:rsid w:val="00D43AD2"/>
    <w:rsid w:val="00D471D0"/>
    <w:rsid w:val="00D86A25"/>
    <w:rsid w:val="00E03A06"/>
    <w:rsid w:val="00E71B36"/>
    <w:rsid w:val="00E72CD3"/>
    <w:rsid w:val="00E75914"/>
    <w:rsid w:val="00E80287"/>
    <w:rsid w:val="00E92797"/>
    <w:rsid w:val="00ED0983"/>
    <w:rsid w:val="00EE5B8A"/>
    <w:rsid w:val="00F22B17"/>
    <w:rsid w:val="00F276B3"/>
    <w:rsid w:val="00F46A72"/>
    <w:rsid w:val="00F94409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BEE65"/>
  <w15:chartTrackingRefBased/>
  <w15:docId w15:val="{DF6DE111-37DD-4132-BD61-CBB684D4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A92"/>
  </w:style>
  <w:style w:type="paragraph" w:styleId="Stopka">
    <w:name w:val="footer"/>
    <w:basedOn w:val="Normalny"/>
    <w:link w:val="Stopka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A92"/>
  </w:style>
  <w:style w:type="character" w:styleId="Hipercze">
    <w:name w:val="Hyperlink"/>
    <w:basedOn w:val="Domylnaczcionkaakapitu"/>
    <w:uiPriority w:val="99"/>
    <w:unhideWhenUsed/>
    <w:locked/>
    <w:rsid w:val="00BE4A9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locked/>
    <w:rsid w:val="006C265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Kuźniak</dc:creator>
  <cp:keywords/>
  <dc:description/>
  <cp:lastModifiedBy>Iwona Kuźniak</cp:lastModifiedBy>
  <cp:revision>2</cp:revision>
  <cp:lastPrinted>2025-02-18T11:47:00Z</cp:lastPrinted>
  <dcterms:created xsi:type="dcterms:W3CDTF">2026-06-29T05:42:00Z</dcterms:created>
  <dcterms:modified xsi:type="dcterms:W3CDTF">2026-06-29T05:42:00Z</dcterms:modified>
</cp:coreProperties>
</file>