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500B" w14:textId="64197BDB" w:rsidR="00183C1B" w:rsidRDefault="00183C1B" w:rsidP="00183C1B">
      <w:pPr>
        <w:spacing w:after="116" w:line="240" w:lineRule="auto"/>
        <w:ind w:left="5628" w:right="800"/>
        <w:jc w:val="left"/>
      </w:pPr>
      <w:r>
        <w:t>Załącznik nr 1 do zarządzenia nr 47/26 Starosty</w:t>
      </w:r>
      <w:r w:rsidR="009D6EDE">
        <w:t xml:space="preserve"> </w:t>
      </w:r>
      <w:r>
        <w:t xml:space="preserve">Zawierciańskiego z dnia </w:t>
      </w:r>
      <w:r>
        <w:br/>
        <w:t xml:space="preserve">4 sierpnia 2026 r. </w:t>
      </w:r>
    </w:p>
    <w:p w14:paraId="7C1DA0EA" w14:textId="77777777" w:rsidR="00183C1B" w:rsidRPr="00EA3DE4" w:rsidRDefault="00183C1B" w:rsidP="00183C1B">
      <w:pPr>
        <w:spacing w:after="467"/>
        <w:jc w:val="center"/>
        <w:rPr>
          <w:sz w:val="24"/>
        </w:rPr>
      </w:pPr>
      <w:r w:rsidRPr="00EA3DE4">
        <w:rPr>
          <w:b/>
          <w:sz w:val="24"/>
        </w:rPr>
        <w:t>Ogłoszenie o naborze kandydatów na Członków Rady Seniorów Powiatu Zawierciańskiego</w:t>
      </w:r>
      <w:r w:rsidRPr="00EA3DE4">
        <w:rPr>
          <w:sz w:val="24"/>
        </w:rPr>
        <w:t xml:space="preserve"> </w:t>
      </w:r>
    </w:p>
    <w:p w14:paraId="17B33901" w14:textId="77777777" w:rsidR="00183C1B" w:rsidRPr="00EA3DE4" w:rsidRDefault="00183C1B" w:rsidP="009D6EDE">
      <w:pPr>
        <w:numPr>
          <w:ilvl w:val="0"/>
          <w:numId w:val="1"/>
        </w:numPr>
        <w:spacing w:after="0"/>
        <w:ind w:left="240" w:right="5" w:hanging="10"/>
        <w:rPr>
          <w:sz w:val="24"/>
        </w:rPr>
      </w:pPr>
      <w:r w:rsidRPr="00EA3DE4">
        <w:rPr>
          <w:sz w:val="24"/>
        </w:rPr>
        <w:t xml:space="preserve">Ogłasza się nabór kandydatów na Członków Rady Seniorów Powiatu Zawierciańskiego. </w:t>
      </w:r>
    </w:p>
    <w:p w14:paraId="519EA8EA" w14:textId="77777777" w:rsidR="00183C1B" w:rsidRPr="00EA3DE4" w:rsidRDefault="00183C1B" w:rsidP="009D6EDE">
      <w:pPr>
        <w:numPr>
          <w:ilvl w:val="0"/>
          <w:numId w:val="1"/>
        </w:numPr>
        <w:spacing w:after="0"/>
        <w:ind w:left="240" w:right="5" w:hanging="10"/>
        <w:rPr>
          <w:sz w:val="24"/>
        </w:rPr>
      </w:pPr>
      <w:r w:rsidRPr="00EA3DE4">
        <w:rPr>
          <w:sz w:val="24"/>
        </w:rPr>
        <w:t xml:space="preserve">Członkostwo w Radzie jest dobrowolne, a praca Członka Rady ma charakter społeczny. </w:t>
      </w:r>
    </w:p>
    <w:p w14:paraId="4EC2F2C5" w14:textId="664E53C6" w:rsidR="00183C1B" w:rsidRPr="00EA3DE4" w:rsidRDefault="00183C1B" w:rsidP="009D6EDE">
      <w:pPr>
        <w:numPr>
          <w:ilvl w:val="0"/>
          <w:numId w:val="1"/>
        </w:numPr>
        <w:spacing w:after="0"/>
        <w:ind w:left="240" w:right="5" w:hanging="10"/>
        <w:rPr>
          <w:sz w:val="24"/>
        </w:rPr>
      </w:pPr>
      <w:r w:rsidRPr="00EA3DE4">
        <w:rPr>
          <w:sz w:val="24"/>
        </w:rPr>
        <w:t xml:space="preserve">Rada składa się z 15 Członków Rady, w tym co najmniej po jednym przedstawicielu </w:t>
      </w:r>
      <w:r w:rsidR="00EA3DE4">
        <w:rPr>
          <w:sz w:val="24"/>
        </w:rPr>
        <w:br/>
      </w:r>
      <w:r w:rsidRPr="00EA3DE4">
        <w:rPr>
          <w:sz w:val="24"/>
        </w:rPr>
        <w:t xml:space="preserve">z każdej Gminy Powiatu, wybieranych przez Zarząd Powiatu. Minimalny skład Rady </w:t>
      </w:r>
      <w:r w:rsidR="00EA3DE4">
        <w:rPr>
          <w:sz w:val="24"/>
        </w:rPr>
        <w:br/>
      </w:r>
      <w:r w:rsidRPr="00EA3DE4">
        <w:rPr>
          <w:sz w:val="24"/>
        </w:rPr>
        <w:t xml:space="preserve">to 9 Członków Rady. </w:t>
      </w:r>
    </w:p>
    <w:p w14:paraId="27E860A3" w14:textId="77777777" w:rsidR="00183C1B" w:rsidRPr="00EA3DE4" w:rsidRDefault="00183C1B" w:rsidP="009D6EDE">
      <w:pPr>
        <w:numPr>
          <w:ilvl w:val="0"/>
          <w:numId w:val="1"/>
        </w:numPr>
        <w:spacing w:after="0"/>
        <w:ind w:left="240" w:right="5" w:hanging="10"/>
        <w:rPr>
          <w:sz w:val="24"/>
        </w:rPr>
      </w:pPr>
      <w:r w:rsidRPr="00EA3DE4">
        <w:rPr>
          <w:sz w:val="24"/>
        </w:rPr>
        <w:t xml:space="preserve">Do Rady mogą kandydować: </w:t>
      </w:r>
    </w:p>
    <w:p w14:paraId="18D0045D" w14:textId="6B55024B" w:rsidR="00183C1B" w:rsidRPr="00EA3DE4" w:rsidRDefault="00183C1B" w:rsidP="009D6EDE">
      <w:pPr>
        <w:spacing w:after="0"/>
        <w:ind w:left="230" w:right="5" w:firstLine="0"/>
        <w:rPr>
          <w:sz w:val="24"/>
        </w:rPr>
      </w:pPr>
      <w:r w:rsidRPr="00EA3DE4">
        <w:rPr>
          <w:sz w:val="24"/>
        </w:rPr>
        <w:t xml:space="preserve">- </w:t>
      </w:r>
      <w:r w:rsidR="00EA3DE4" w:rsidRPr="00EA3DE4">
        <w:rPr>
          <w:sz w:val="24"/>
        </w:rPr>
        <w:t xml:space="preserve">  </w:t>
      </w:r>
      <w:r w:rsidRPr="00EA3DE4">
        <w:rPr>
          <w:sz w:val="24"/>
        </w:rPr>
        <w:t xml:space="preserve">przedstawiciele osób starszych, którzy uzyskali poparcie co najmniej 30 seniorów, </w:t>
      </w:r>
    </w:p>
    <w:p w14:paraId="7F4431A2" w14:textId="0C62EFCC" w:rsidR="00183C1B" w:rsidRPr="00EA3DE4" w:rsidRDefault="00183C1B" w:rsidP="009D6EDE">
      <w:pPr>
        <w:spacing w:after="0"/>
        <w:ind w:left="230" w:right="5" w:firstLine="0"/>
        <w:rPr>
          <w:sz w:val="24"/>
        </w:rPr>
      </w:pPr>
      <w:r w:rsidRPr="00EA3DE4">
        <w:rPr>
          <w:sz w:val="24"/>
        </w:rPr>
        <w:t xml:space="preserve">- przedstawiciele podmiotów działających na rzecz osób starszych z terenu Powiatu, </w:t>
      </w:r>
      <w:r w:rsidR="00EA3DE4" w:rsidRPr="00EA3DE4">
        <w:rPr>
          <w:sz w:val="24"/>
        </w:rPr>
        <w:br/>
      </w:r>
      <w:r w:rsidRPr="00EA3DE4">
        <w:rPr>
          <w:sz w:val="24"/>
        </w:rPr>
        <w:t xml:space="preserve">w szczególności przedstawiciele organizacji pozarządowych oraz podmiotów prowadzących uniwersytety trzeciego wieku. </w:t>
      </w:r>
    </w:p>
    <w:p w14:paraId="7631097C" w14:textId="77777777" w:rsidR="00183C1B" w:rsidRPr="00EA3DE4" w:rsidRDefault="00183C1B" w:rsidP="009D6EDE">
      <w:pPr>
        <w:numPr>
          <w:ilvl w:val="1"/>
          <w:numId w:val="2"/>
        </w:numPr>
        <w:spacing w:after="0"/>
        <w:ind w:left="242" w:right="5" w:hanging="10"/>
        <w:rPr>
          <w:sz w:val="24"/>
        </w:rPr>
      </w:pPr>
      <w:r w:rsidRPr="00EA3DE4">
        <w:rPr>
          <w:sz w:val="24"/>
        </w:rPr>
        <w:t xml:space="preserve">Kandydatem na Członka Rady może być osoba, która: </w:t>
      </w:r>
    </w:p>
    <w:p w14:paraId="799936EA" w14:textId="77777777" w:rsidR="00EA3DE4" w:rsidRPr="00EA3DE4" w:rsidRDefault="00183C1B" w:rsidP="009D6EDE">
      <w:pPr>
        <w:spacing w:after="0" w:line="240" w:lineRule="auto"/>
        <w:ind w:left="232" w:right="5" w:firstLine="0"/>
        <w:rPr>
          <w:sz w:val="24"/>
        </w:rPr>
      </w:pPr>
      <w:r w:rsidRPr="00EA3DE4">
        <w:rPr>
          <w:sz w:val="24"/>
        </w:rPr>
        <w:t>- nie była skazana prawomocnym wyrokiem za przestępstwo umyślne ścigane z oskarżenia publicznego,</w:t>
      </w:r>
    </w:p>
    <w:p w14:paraId="5245E124" w14:textId="4A960DB8" w:rsidR="00183C1B" w:rsidRPr="00EA3DE4" w:rsidRDefault="00183C1B" w:rsidP="009D6EDE">
      <w:pPr>
        <w:spacing w:after="0" w:line="240" w:lineRule="auto"/>
        <w:ind w:left="232" w:right="5" w:firstLine="0"/>
        <w:rPr>
          <w:sz w:val="24"/>
        </w:rPr>
      </w:pPr>
      <w:r w:rsidRPr="00EA3DE4">
        <w:rPr>
          <w:sz w:val="24"/>
        </w:rPr>
        <w:t xml:space="preserve"> - korzysta z pełni praw publicznych, </w:t>
      </w:r>
    </w:p>
    <w:p w14:paraId="6E66FA96" w14:textId="77777777" w:rsidR="00EA3DE4" w:rsidRPr="00EA3DE4" w:rsidRDefault="00EA3DE4" w:rsidP="009D6EDE">
      <w:pPr>
        <w:spacing w:after="0" w:line="240" w:lineRule="auto"/>
        <w:ind w:left="232" w:right="5" w:firstLine="0"/>
        <w:rPr>
          <w:sz w:val="24"/>
        </w:rPr>
      </w:pPr>
      <w:r w:rsidRPr="00EA3DE4">
        <w:rPr>
          <w:sz w:val="24"/>
        </w:rPr>
        <w:t xml:space="preserve">- </w:t>
      </w:r>
      <w:r w:rsidR="00183C1B" w:rsidRPr="00EA3DE4">
        <w:rPr>
          <w:sz w:val="24"/>
        </w:rPr>
        <w:t xml:space="preserve">jest mieszkańcem Powiatu Zawierciańskiego, </w:t>
      </w:r>
    </w:p>
    <w:p w14:paraId="5DDB0F19" w14:textId="7FA8383C" w:rsidR="00183C1B" w:rsidRPr="00EA3DE4" w:rsidRDefault="00EA3DE4" w:rsidP="009D6EDE">
      <w:pPr>
        <w:spacing w:after="0" w:line="240" w:lineRule="auto"/>
        <w:ind w:left="232" w:right="5" w:firstLine="0"/>
        <w:rPr>
          <w:sz w:val="24"/>
        </w:rPr>
      </w:pPr>
      <w:r w:rsidRPr="00EA3DE4">
        <w:rPr>
          <w:sz w:val="24"/>
        </w:rPr>
        <w:t xml:space="preserve"> </w:t>
      </w:r>
      <w:r w:rsidR="00183C1B" w:rsidRPr="00EA3DE4">
        <w:rPr>
          <w:sz w:val="24"/>
        </w:rPr>
        <w:t xml:space="preserve">- ukończyła 60 lat. </w:t>
      </w:r>
    </w:p>
    <w:p w14:paraId="37DF16F0" w14:textId="77777777" w:rsidR="00183C1B" w:rsidRPr="00EA3DE4" w:rsidRDefault="00183C1B" w:rsidP="009D6EDE">
      <w:pPr>
        <w:numPr>
          <w:ilvl w:val="1"/>
          <w:numId w:val="2"/>
        </w:numPr>
        <w:spacing w:after="0"/>
        <w:ind w:left="242" w:right="5" w:hanging="10"/>
        <w:rPr>
          <w:sz w:val="24"/>
        </w:rPr>
      </w:pPr>
      <w:r w:rsidRPr="00EA3DE4">
        <w:rPr>
          <w:sz w:val="24"/>
        </w:rPr>
        <w:t xml:space="preserve">Kandydaci zgłoszeni po terminie lub zgłoszeni z naruszeniem wymogów formalnych nie biorą udziału w wyborach. </w:t>
      </w:r>
    </w:p>
    <w:p w14:paraId="047FBB66" w14:textId="65F0B875" w:rsidR="00183C1B" w:rsidRPr="00EA3DE4" w:rsidRDefault="00183C1B" w:rsidP="009D6EDE">
      <w:pPr>
        <w:numPr>
          <w:ilvl w:val="1"/>
          <w:numId w:val="2"/>
        </w:numPr>
        <w:spacing w:after="0"/>
        <w:ind w:left="242" w:right="5" w:hanging="10"/>
        <w:rPr>
          <w:sz w:val="24"/>
        </w:rPr>
      </w:pPr>
      <w:r w:rsidRPr="00EA3DE4">
        <w:rPr>
          <w:sz w:val="24"/>
        </w:rPr>
        <w:t xml:space="preserve">Zgłoszenia kandydatów na członków Rady Seniorów Powiatu Zawierciańskiego  należy dokonać na formularzach zgłoszeniowych, stanowiących  załączniki do zarządzenia </w:t>
      </w:r>
      <w:r w:rsidR="00A9773B">
        <w:rPr>
          <w:sz w:val="24"/>
        </w:rPr>
        <w:br/>
      </w:r>
      <w:r w:rsidRPr="00EA3DE4">
        <w:rPr>
          <w:sz w:val="24"/>
        </w:rPr>
        <w:t xml:space="preserve">w sprawie ogłoszenia naboru kandydatów na Członków Rady Powiatu Zawierciańskiego. </w:t>
      </w:r>
    </w:p>
    <w:p w14:paraId="3344F319" w14:textId="77777777" w:rsidR="00183C1B" w:rsidRPr="00EA3DE4" w:rsidRDefault="00183C1B" w:rsidP="009D6EDE">
      <w:pPr>
        <w:numPr>
          <w:ilvl w:val="1"/>
          <w:numId w:val="2"/>
        </w:numPr>
        <w:spacing w:after="0"/>
        <w:ind w:left="242" w:right="5" w:hanging="10"/>
        <w:rPr>
          <w:sz w:val="24"/>
        </w:rPr>
      </w:pPr>
      <w:r w:rsidRPr="00EA3DE4">
        <w:rPr>
          <w:sz w:val="24"/>
        </w:rPr>
        <w:t xml:space="preserve">Wypełniony formularz zgłoszeniowy obejmujący oświadczenia kandydata oraz ewentualną listę poparcia należy dostarczyć w nieprzekraczalnym terminie </w:t>
      </w:r>
      <w:r w:rsidRPr="00EA3DE4">
        <w:rPr>
          <w:b/>
          <w:sz w:val="24"/>
        </w:rPr>
        <w:t>do dnia 31 sierpnia 2026 r.</w:t>
      </w:r>
      <w:r w:rsidRPr="00EA3DE4">
        <w:rPr>
          <w:sz w:val="24"/>
        </w:rPr>
        <w:t xml:space="preserve">, osobiście w biurze podawczym Starostwa Powiatowego w Zawierciu lub przesyłając pocztą tradycyjną na adres: Starostwo Powiatowe w Zawierciu, ul. Sienkiewicza 34, 42-400 Zawiercie - decyduje data wpływu do Starostwa. </w:t>
      </w:r>
    </w:p>
    <w:p w14:paraId="772EE503" w14:textId="77777777" w:rsidR="00183C1B" w:rsidRPr="00EA3DE4" w:rsidRDefault="00183C1B" w:rsidP="009D6EDE">
      <w:pPr>
        <w:numPr>
          <w:ilvl w:val="1"/>
          <w:numId w:val="2"/>
        </w:numPr>
        <w:spacing w:after="0"/>
        <w:ind w:left="242" w:right="5" w:hanging="10"/>
        <w:rPr>
          <w:sz w:val="24"/>
        </w:rPr>
      </w:pPr>
      <w:r w:rsidRPr="00EA3DE4">
        <w:rPr>
          <w:sz w:val="24"/>
        </w:rPr>
        <w:t xml:space="preserve">Zgłoszenie kandydata nie jest równoznaczne z powołaniem na członka Rady Seniorów Powiatu Zawierciańskiego. </w:t>
      </w:r>
    </w:p>
    <w:p w14:paraId="5D14A99C" w14:textId="5EE13F10" w:rsidR="00183C1B" w:rsidRPr="00EA3DE4" w:rsidRDefault="00183C1B" w:rsidP="009D6EDE">
      <w:pPr>
        <w:numPr>
          <w:ilvl w:val="1"/>
          <w:numId w:val="2"/>
        </w:numPr>
        <w:spacing w:after="0"/>
        <w:ind w:left="242" w:right="5" w:hanging="10"/>
        <w:rPr>
          <w:sz w:val="24"/>
        </w:rPr>
      </w:pPr>
      <w:r w:rsidRPr="00EA3DE4">
        <w:rPr>
          <w:sz w:val="24"/>
        </w:rPr>
        <w:t xml:space="preserve">Ocena kandydatów do Rady jest przeprowadzana przez Zarząd Powiatu, w terminie </w:t>
      </w:r>
      <w:r w:rsidR="00A9773B">
        <w:rPr>
          <w:sz w:val="24"/>
        </w:rPr>
        <w:br/>
      </w:r>
      <w:r w:rsidRPr="00EA3DE4">
        <w:rPr>
          <w:sz w:val="24"/>
        </w:rPr>
        <w:t xml:space="preserve">1 miesiąca od dnia zakończenia naboru, według następujących kryteriów: </w:t>
      </w:r>
    </w:p>
    <w:p w14:paraId="7CBBB9E2" w14:textId="77777777" w:rsidR="00183C1B" w:rsidRPr="00EA3DE4" w:rsidRDefault="00183C1B" w:rsidP="009D6EDE">
      <w:pPr>
        <w:numPr>
          <w:ilvl w:val="0"/>
          <w:numId w:val="2"/>
        </w:numPr>
        <w:spacing w:after="0" w:line="240" w:lineRule="auto"/>
        <w:ind w:right="5"/>
        <w:rPr>
          <w:sz w:val="24"/>
        </w:rPr>
      </w:pPr>
      <w:r w:rsidRPr="00EA3DE4">
        <w:rPr>
          <w:sz w:val="24"/>
        </w:rPr>
        <w:t xml:space="preserve">doświadczenie w działalności na rzecz Seniorów; </w:t>
      </w:r>
    </w:p>
    <w:p w14:paraId="48D708BD" w14:textId="77777777" w:rsidR="00183C1B" w:rsidRPr="00EA3DE4" w:rsidRDefault="00183C1B" w:rsidP="009D6EDE">
      <w:pPr>
        <w:numPr>
          <w:ilvl w:val="0"/>
          <w:numId w:val="2"/>
        </w:numPr>
        <w:spacing w:after="0" w:line="240" w:lineRule="auto"/>
        <w:ind w:right="5"/>
        <w:rPr>
          <w:sz w:val="24"/>
        </w:rPr>
      </w:pPr>
      <w:r w:rsidRPr="00EA3DE4">
        <w:rPr>
          <w:sz w:val="24"/>
        </w:rPr>
        <w:t xml:space="preserve">dotychczas podjęte inicjatywy; </w:t>
      </w:r>
    </w:p>
    <w:p w14:paraId="740BF278" w14:textId="77777777" w:rsidR="00183C1B" w:rsidRPr="00EA3DE4" w:rsidRDefault="00183C1B" w:rsidP="009D6EDE">
      <w:pPr>
        <w:numPr>
          <w:ilvl w:val="0"/>
          <w:numId w:val="2"/>
        </w:numPr>
        <w:spacing w:after="0" w:line="240" w:lineRule="auto"/>
        <w:ind w:right="5"/>
        <w:rPr>
          <w:sz w:val="24"/>
        </w:rPr>
      </w:pPr>
      <w:r w:rsidRPr="00EA3DE4">
        <w:rPr>
          <w:sz w:val="24"/>
        </w:rPr>
        <w:t xml:space="preserve">członkostwo kandydata w organizacjach i środowiskach senioralnych z terenu Powiatu; </w:t>
      </w:r>
    </w:p>
    <w:p w14:paraId="7C771B64" w14:textId="64B43F86" w:rsidR="00183C1B" w:rsidRPr="00EA3DE4" w:rsidRDefault="00183C1B" w:rsidP="009D6EDE">
      <w:pPr>
        <w:spacing w:after="0" w:line="240" w:lineRule="auto"/>
        <w:ind w:left="242" w:right="5" w:firstLine="0"/>
        <w:rPr>
          <w:sz w:val="24"/>
        </w:rPr>
      </w:pPr>
      <w:r w:rsidRPr="00EA3DE4">
        <w:rPr>
          <w:sz w:val="24"/>
        </w:rPr>
        <w:t xml:space="preserve">-      planowane inicjatywy w obszarze działań Rady. </w:t>
      </w:r>
    </w:p>
    <w:p w14:paraId="0062B847" w14:textId="77777777" w:rsidR="00183C1B" w:rsidRPr="00EA3DE4" w:rsidRDefault="00183C1B" w:rsidP="009D6EDE">
      <w:pPr>
        <w:numPr>
          <w:ilvl w:val="1"/>
          <w:numId w:val="2"/>
        </w:numPr>
        <w:spacing w:after="0" w:line="240" w:lineRule="auto"/>
        <w:ind w:left="242" w:right="5" w:hanging="10"/>
        <w:rPr>
          <w:sz w:val="24"/>
        </w:rPr>
      </w:pPr>
      <w:r w:rsidRPr="00EA3DE4">
        <w:rPr>
          <w:sz w:val="24"/>
        </w:rPr>
        <w:t xml:space="preserve">Ocena, o której mowa w pkt. 10 będzie dokonywana w skali 0-5 dla każdego kryterium. </w:t>
      </w:r>
    </w:p>
    <w:p w14:paraId="66443376" w14:textId="77777777" w:rsidR="00183C1B" w:rsidRPr="00EA3DE4" w:rsidRDefault="00183C1B" w:rsidP="009D6EDE">
      <w:pPr>
        <w:numPr>
          <w:ilvl w:val="1"/>
          <w:numId w:val="2"/>
        </w:numPr>
        <w:spacing w:after="0" w:line="240" w:lineRule="auto"/>
        <w:ind w:left="242" w:right="5" w:hanging="10"/>
        <w:rPr>
          <w:sz w:val="24"/>
        </w:rPr>
      </w:pPr>
      <w:r w:rsidRPr="00EA3DE4">
        <w:rPr>
          <w:sz w:val="24"/>
        </w:rPr>
        <w:t xml:space="preserve">Do składu Rady Zarząd Powiatu wybiera kandydatów, którzy uzyskali największą liczbę punktów. </w:t>
      </w:r>
    </w:p>
    <w:p w14:paraId="6177347F" w14:textId="77777777" w:rsidR="00183C1B" w:rsidRPr="00EA3DE4" w:rsidRDefault="00183C1B" w:rsidP="009D6EDE">
      <w:pPr>
        <w:numPr>
          <w:ilvl w:val="1"/>
          <w:numId w:val="2"/>
        </w:numPr>
        <w:spacing w:after="0"/>
        <w:ind w:left="242" w:right="5" w:hanging="10"/>
        <w:rPr>
          <w:sz w:val="24"/>
        </w:rPr>
      </w:pPr>
      <w:r w:rsidRPr="00EA3DE4">
        <w:rPr>
          <w:sz w:val="24"/>
        </w:rPr>
        <w:t xml:space="preserve">W przypadku, gdy kilku kandydatów uzyska równą liczbę punktów, Zarząd Powiatu przeprowadza głosowanie między kandydatami, którzy uzyskali równą liczbę punktów. </w:t>
      </w:r>
    </w:p>
    <w:p w14:paraId="66B75871" w14:textId="122F76E1" w:rsidR="00AC3ADB" w:rsidRPr="009D6EDE" w:rsidRDefault="00183C1B" w:rsidP="009D6EDE">
      <w:pPr>
        <w:numPr>
          <w:ilvl w:val="1"/>
          <w:numId w:val="2"/>
        </w:numPr>
        <w:spacing w:after="0"/>
        <w:ind w:left="242" w:right="5" w:hanging="10"/>
        <w:rPr>
          <w:sz w:val="24"/>
        </w:rPr>
      </w:pPr>
      <w:r w:rsidRPr="00EA3DE4">
        <w:rPr>
          <w:sz w:val="24"/>
        </w:rPr>
        <w:t xml:space="preserve">Skład Rady, przyjęty uchwałą Zarządu Powiatu, podawany jest do publicznej wiadomości w Biuletynie Informacji Publicznej oraz na stronie internetowej Starostwa Powiatowego w Zawierciu. </w:t>
      </w:r>
    </w:p>
    <w:sectPr w:rsidR="00AC3ADB" w:rsidRPr="009D6E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6E2FF" w14:textId="77777777" w:rsidR="00AD5A78" w:rsidRDefault="00AD5A78" w:rsidP="009922AB">
      <w:pPr>
        <w:spacing w:after="0" w:line="240" w:lineRule="auto"/>
      </w:pPr>
      <w:r>
        <w:separator/>
      </w:r>
    </w:p>
  </w:endnote>
  <w:endnote w:type="continuationSeparator" w:id="0">
    <w:p w14:paraId="517906FC" w14:textId="77777777" w:rsidR="00AD5A78" w:rsidRDefault="00AD5A78" w:rsidP="00992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718440"/>
      <w:docPartObj>
        <w:docPartGallery w:val="Page Numbers (Bottom of Page)"/>
        <w:docPartUnique/>
      </w:docPartObj>
    </w:sdtPr>
    <w:sdtContent>
      <w:p w14:paraId="3BE79F02" w14:textId="251B127F" w:rsidR="009922AB" w:rsidRDefault="009922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97F93F" w14:textId="77777777" w:rsidR="009922AB" w:rsidRDefault="009922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0F0C4" w14:textId="77777777" w:rsidR="00AD5A78" w:rsidRDefault="00AD5A78" w:rsidP="009922AB">
      <w:pPr>
        <w:spacing w:after="0" w:line="240" w:lineRule="auto"/>
      </w:pPr>
      <w:r>
        <w:separator/>
      </w:r>
    </w:p>
  </w:footnote>
  <w:footnote w:type="continuationSeparator" w:id="0">
    <w:p w14:paraId="755A151D" w14:textId="77777777" w:rsidR="00AD5A78" w:rsidRDefault="00AD5A78" w:rsidP="00992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2180"/>
    <w:multiLevelType w:val="hybridMultilevel"/>
    <w:tmpl w:val="CE1C9D26"/>
    <w:lvl w:ilvl="0" w:tplc="5748E3F4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1A8B19E">
      <w:start w:val="1"/>
      <w:numFmt w:val="lowerLetter"/>
      <w:lvlText w:val="%2"/>
      <w:lvlJc w:val="left"/>
      <w:pPr>
        <w:ind w:left="1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AB23240">
      <w:start w:val="1"/>
      <w:numFmt w:val="lowerRoman"/>
      <w:lvlText w:val="%3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EDE7D04">
      <w:start w:val="1"/>
      <w:numFmt w:val="decimal"/>
      <w:lvlText w:val="%4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9AA63A6">
      <w:start w:val="1"/>
      <w:numFmt w:val="lowerLetter"/>
      <w:lvlText w:val="%5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41CFF5E">
      <w:start w:val="1"/>
      <w:numFmt w:val="lowerRoman"/>
      <w:lvlText w:val="%6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C8AE234">
      <w:start w:val="1"/>
      <w:numFmt w:val="decimal"/>
      <w:lvlText w:val="%7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534E9CA">
      <w:start w:val="1"/>
      <w:numFmt w:val="lowerLetter"/>
      <w:lvlText w:val="%8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D70D6EE">
      <w:start w:val="1"/>
      <w:numFmt w:val="lowerRoman"/>
      <w:lvlText w:val="%9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BC9555E"/>
    <w:multiLevelType w:val="hybridMultilevel"/>
    <w:tmpl w:val="0B1CB31E"/>
    <w:lvl w:ilvl="0" w:tplc="9216CF06">
      <w:start w:val="1"/>
      <w:numFmt w:val="bullet"/>
      <w:lvlText w:val="-"/>
      <w:lvlJc w:val="left"/>
      <w:pPr>
        <w:ind w:left="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8AB310">
      <w:start w:val="5"/>
      <w:numFmt w:val="decimal"/>
      <w:lvlRestart w:val="0"/>
      <w:lvlText w:val="%2."/>
      <w:lvlJc w:val="left"/>
      <w:pPr>
        <w:ind w:left="83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CA6D66E">
      <w:start w:val="1"/>
      <w:numFmt w:val="lowerRoman"/>
      <w:lvlText w:val="%3"/>
      <w:lvlJc w:val="left"/>
      <w:pPr>
        <w:ind w:left="1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6D03880">
      <w:start w:val="1"/>
      <w:numFmt w:val="decimal"/>
      <w:lvlText w:val="%4"/>
      <w:lvlJc w:val="left"/>
      <w:pPr>
        <w:ind w:left="2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3CA9EE8">
      <w:start w:val="1"/>
      <w:numFmt w:val="lowerLetter"/>
      <w:lvlText w:val="%5"/>
      <w:lvlJc w:val="left"/>
      <w:pPr>
        <w:ind w:left="28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1AEF2F2">
      <w:start w:val="1"/>
      <w:numFmt w:val="lowerRoman"/>
      <w:lvlText w:val="%6"/>
      <w:lvlJc w:val="left"/>
      <w:pPr>
        <w:ind w:left="35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C96F4BC">
      <w:start w:val="1"/>
      <w:numFmt w:val="decimal"/>
      <w:lvlText w:val="%7"/>
      <w:lvlJc w:val="left"/>
      <w:pPr>
        <w:ind w:left="4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3E89AF8">
      <w:start w:val="1"/>
      <w:numFmt w:val="lowerLetter"/>
      <w:lvlText w:val="%8"/>
      <w:lvlJc w:val="left"/>
      <w:pPr>
        <w:ind w:left="50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4840026">
      <w:start w:val="1"/>
      <w:numFmt w:val="lowerRoman"/>
      <w:lvlText w:val="%9"/>
      <w:lvlJc w:val="left"/>
      <w:pPr>
        <w:ind w:left="57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19888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25999">
    <w:abstractNumId w:val="1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3A"/>
    <w:rsid w:val="00183C1B"/>
    <w:rsid w:val="00186D92"/>
    <w:rsid w:val="006F29CC"/>
    <w:rsid w:val="00801E21"/>
    <w:rsid w:val="009922AB"/>
    <w:rsid w:val="009D6EDE"/>
    <w:rsid w:val="00A9773B"/>
    <w:rsid w:val="00AC3ADB"/>
    <w:rsid w:val="00AD5A78"/>
    <w:rsid w:val="00C80B3A"/>
    <w:rsid w:val="00E32036"/>
    <w:rsid w:val="00E545B7"/>
    <w:rsid w:val="00EA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755A"/>
  <w15:chartTrackingRefBased/>
  <w15:docId w15:val="{F0F2FD25-5A0E-400C-B1FE-6C5C6331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C1B"/>
    <w:pPr>
      <w:spacing w:after="109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0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0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0B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0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0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0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0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0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0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0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0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0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0B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0B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0B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0B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0B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0B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0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0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0B3A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0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0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0B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0B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0B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0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0B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0B3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92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22AB"/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2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22AB"/>
    <w:rPr>
      <w:rFonts w:ascii="Times New Roman" w:eastAsia="Times New Roman" w:hAnsi="Times New Roman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6EE37-9CF2-4488-94AC-9FE3380A5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Anna Paleczek</cp:lastModifiedBy>
  <cp:revision>6</cp:revision>
  <dcterms:created xsi:type="dcterms:W3CDTF">2026-08-05T11:33:00Z</dcterms:created>
  <dcterms:modified xsi:type="dcterms:W3CDTF">2026-08-06T06:42:00Z</dcterms:modified>
</cp:coreProperties>
</file>